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Layout w:type="fixed"/>
        <w:tblLook w:val="0000"/>
      </w:tblPr>
      <w:tblGrid>
        <w:gridCol w:w="3630"/>
        <w:gridCol w:w="8400"/>
        <w:gridCol w:w="3495"/>
        <w:tblGridChange w:id="0">
          <w:tblGrid>
            <w:gridCol w:w="3630"/>
            <w:gridCol w:w="8400"/>
            <w:gridCol w:w="3495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PIANO DI LAVORO: SOSTEGNO ALL’INTEGRAZIONE DIDATTICA DEGLI ALUNNI DISABILI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</w:t>
      </w:r>
    </w:p>
    <w:p w:rsidR="00000000" w:rsidDel="00000000" w:rsidP="00000000" w:rsidRDefault="00000000" w:rsidRPr="00000000" w14:paraId="00000012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INSEGNANTE:    NOME    </w:t>
      </w:r>
      <w:bookmarkStart w:colFirst="0" w:colLast="0" w:name="bookmark=kix.s8ltmlc2sd9n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    COGNOME   </w:t>
      </w:r>
      <w:bookmarkStart w:colFirst="0" w:colLast="0" w:name="bookmark=kix.evkod8cnkuh6" w:id="1"/>
      <w:bookmarkEnd w:id="1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ALUNNO:   NOME   </w:t>
      </w:r>
      <w:bookmarkStart w:colFirst="0" w:colLast="0" w:name="bookmark=kix.hkg65dolz55s" w:id="2"/>
      <w:bookmarkEnd w:id="2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    COGNOME    </w:t>
      </w:r>
      <w:bookmarkStart w:colFirst="0" w:colLast="0" w:name="bookmark=kix.v0dj0f3thd6p" w:id="3"/>
      <w:bookmarkEnd w:id="3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Classe </w:t>
      </w:r>
      <w:bookmarkStart w:colFirst="0" w:colLast="0" w:name="bookmark=kix.2rvph4v54xp8" w:id="4"/>
      <w:bookmarkEnd w:id="4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   a.s. </w:t>
      </w:r>
      <w:bookmarkStart w:colFirst="0" w:colLast="0" w:name="bookmark=kix.geiqjuz9m9lo" w:id="5"/>
      <w:bookmarkEnd w:id="5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OPERATORE SOCIO-SANITARIO:  n.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ore   </w:t>
      </w:r>
      <w:bookmarkStart w:colFirst="0" w:colLast="0" w:name="bookmark=kix.t8c6k5k1zfm0" w:id="6"/>
      <w:bookmarkEnd w:id="6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Composizione della classe:  Tot. n. alunni </w:t>
      </w:r>
      <w:bookmarkStart w:colFirst="0" w:colLast="0" w:name="bookmark=kix.ewrrra5u0su" w:id="7"/>
      <w:bookmarkEnd w:id="7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    n. Maschi    </w:t>
      </w:r>
      <w:bookmarkStart w:colFirst="0" w:colLast="0" w:name="bookmark=kix.7cabzl2y9x04" w:id="8"/>
      <w:bookmarkEnd w:id="8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    n. Femmine    </w:t>
      </w:r>
      <w:bookmarkStart w:colFirst="0" w:colLast="0" w:name="bookmark=kix.j6ssectq9xkt" w:id="9"/>
      <w:bookmarkEnd w:id="9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ORARIO SCOLASTICO: (eventuali riduzioni per quadrimestre)                    </w:t>
      </w:r>
    </w:p>
    <w:tbl>
      <w:tblPr>
        <w:tblStyle w:val="Table2"/>
        <w:tblW w:w="43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1559"/>
        <w:tblGridChange w:id="0">
          <w:tblGrid>
            <w:gridCol w:w="2835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kix.cq2j54ufdsf6" w:id="10"/>
          <w:bookmarkEnd w:id="10"/>
          <w:p w:rsidR="00000000" w:rsidDel="00000000" w:rsidP="00000000" w:rsidRDefault="00000000" w:rsidRPr="00000000" w14:paraId="0000001D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61w6v8adbt1q" w:id="11"/>
          <w:bookmarkEnd w:id="11"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165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a) situazione di partenza </w:t>
      </w:r>
      <w:bookmarkStart w:colFirst="0" w:colLast="0" w:name="bookmark=kix.dybfxmzg823p" w:id="12"/>
      <w:bookmarkEnd w:id="12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(riferimento al PDF aggiornato, oppure alla diagnosi funzionale, oppure osservazioni sulle seguenti aree 1-2-3-4) 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b) obiettivi educativi:</w:t>
      </w:r>
    </w:p>
    <w:bookmarkStart w:colFirst="0" w:colLast="0" w:name="bookmark=kix.z5bjt5dkzv9z" w:id="13"/>
    <w:bookmarkEnd w:id="13"/>
    <w:p w:rsidR="00000000" w:rsidDel="00000000" w:rsidP="00000000" w:rsidRDefault="00000000" w:rsidRPr="00000000" w14:paraId="0000003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c) attività didattiche in relazione a contenuti didattici, abilità da acquisire o da rafforzare, </w:t>
      </w:r>
    </w:p>
    <w:bookmarkStart w:colFirst="0" w:colLast="0" w:name="bookmark=kix.b2q0u41ls8r5" w:id="14"/>
    <w:bookmarkEnd w:id="14"/>
    <w:p w:rsidR="00000000" w:rsidDel="00000000" w:rsidP="00000000" w:rsidRDefault="00000000" w:rsidRPr="00000000" w14:paraId="0000003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25.0" w:type="dxa"/>
        <w:jc w:val="left"/>
        <w:tblInd w:w="-75.0" w:type="dxa"/>
        <w:tblLayout w:type="fixed"/>
        <w:tblLook w:val="0000"/>
      </w:tblPr>
      <w:tblGrid>
        <w:gridCol w:w="4503"/>
        <w:gridCol w:w="5211"/>
        <w:gridCol w:w="4111"/>
        <w:tblGridChange w:id="0">
          <w:tblGrid>
            <w:gridCol w:w="4503"/>
            <w:gridCol w:w="5211"/>
            <w:gridCol w:w="4111"/>
          </w:tblGrid>
        </w:tblGridChange>
      </w:tblGrid>
      <w:tr>
        <w:trPr>
          <w:cantSplit w:val="1"/>
          <w:trHeight w:val="567" w:hRule="atLeast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Contenuti: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titolo dell'unità didattica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Abilità da conseguire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Tipo di attività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(lezione frontale, lavori di gruppo, relazioni, ecc.)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Materiale da proporre alla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(testi, video, CD, ecc.)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w4w5hox57h4m" w:id="15"/>
          <w:bookmarkEnd w:id="15"/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apbhuzo3hcoq" w:id="16"/>
          <w:bookmarkEnd w:id="16"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7thnsncfej08" w:id="17"/>
          <w:bookmarkEnd w:id="17"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yjz6yfdygjao" w:id="18"/>
          <w:bookmarkEnd w:id="18"/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iteb1xcw86h7" w:id="19"/>
          <w:bookmarkEnd w:id="19"/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bookmarkStart w:colFirst="0" w:colLast="0" w:name="bookmark=kix.d35asqukbkiy" w:id="20"/>
          <w:bookmarkEnd w:id="20"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d) prove di verifica </w:t>
      </w:r>
    </w:p>
    <w:bookmarkStart w:colFirst="0" w:colLast="0" w:name="bookmark=kix.5qhwhwf7azfw" w:id="21"/>
    <w:bookmarkEnd w:id="21"/>
    <w:p w:rsidR="00000000" w:rsidDel="00000000" w:rsidP="00000000" w:rsidRDefault="00000000" w:rsidRPr="00000000" w14:paraId="0000006D">
      <w:pPr>
        <w:spacing w:line="480" w:lineRule="auto"/>
        <w:ind w:right="11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6E">
      <w:pPr>
        <w:spacing w:line="480" w:lineRule="auto"/>
        <w:ind w:right="11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480" w:lineRule="auto"/>
        <w:ind w:right="11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ind w:right="11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480" w:lineRule="auto"/>
        <w:ind w:right="11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e) quadro orario (con percentuale ore e discipline seguite)</w:t>
      </w:r>
    </w:p>
    <w:tbl>
      <w:tblPr>
        <w:tblStyle w:val="Table4"/>
        <w:tblW w:w="1450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"/>
        <w:gridCol w:w="2124"/>
        <w:gridCol w:w="2405"/>
        <w:gridCol w:w="2264"/>
        <w:gridCol w:w="2264"/>
        <w:gridCol w:w="2406"/>
        <w:gridCol w:w="2265"/>
        <w:tblGridChange w:id="0">
          <w:tblGrid>
            <w:gridCol w:w="774"/>
            <w:gridCol w:w="2124"/>
            <w:gridCol w:w="2405"/>
            <w:gridCol w:w="2264"/>
            <w:gridCol w:w="2264"/>
            <w:gridCol w:w="2406"/>
            <w:gridCol w:w="22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kix.ufthwwlozyvy" w:id="22"/>
          <w:bookmarkEnd w:id="22"/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fc4b46f2dvqi" w:id="23"/>
          <w:bookmarkEnd w:id="23"/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wryo3lhaigeg" w:id="24"/>
          <w:bookmarkEnd w:id="24"/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gda1sadbpj4t" w:id="25"/>
          <w:bookmarkEnd w:id="25"/>
          <w:p w:rsidR="00000000" w:rsidDel="00000000" w:rsidP="00000000" w:rsidRDefault="00000000" w:rsidRPr="00000000" w14:paraId="00000076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1thmyfsshvx2" w:id="26"/>
          <w:bookmarkEnd w:id="26"/>
          <w:p w:rsidR="00000000" w:rsidDel="00000000" w:rsidP="00000000" w:rsidRDefault="00000000" w:rsidRPr="00000000" w14:paraId="00000077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f0q6khlpg763" w:id="27"/>
          <w:bookmarkEnd w:id="27"/>
          <w:p w:rsidR="00000000" w:rsidDel="00000000" w:rsidP="00000000" w:rsidRDefault="00000000" w:rsidRPr="00000000" w14:paraId="00000078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qhxl40rgt8ya" w:id="28"/>
          <w:bookmarkEnd w:id="28"/>
          <w:p w:rsidR="00000000" w:rsidDel="00000000" w:rsidP="00000000" w:rsidRDefault="00000000" w:rsidRPr="00000000" w14:paraId="00000079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A4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f) altre attività didattiche (visite d'istruzione, teatro, conferenze..)</w:t>
      </w:r>
    </w:p>
    <w:bookmarkStart w:colFirst="0" w:colLast="0" w:name="bookmark=kix.7lmazn6nrnav" w:id="29"/>
    <w:bookmarkEnd w:id="29"/>
    <w:p w:rsidR="00000000" w:rsidDel="00000000" w:rsidP="00000000" w:rsidRDefault="00000000" w:rsidRPr="00000000" w14:paraId="000000A6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A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g) altre attività extrascolastiche ( sostegno pomeridiano, collaborazione con equipe esterne, attività ludico-sportive, ecc.)</w:t>
      </w:r>
    </w:p>
    <w:tbl>
      <w:tblPr>
        <w:tblStyle w:val="Table5"/>
        <w:tblW w:w="11269.0" w:type="dxa"/>
        <w:jc w:val="left"/>
        <w:tblInd w:w="-70.0" w:type="dxa"/>
        <w:tblLayout w:type="fixed"/>
        <w:tblLook w:val="0000"/>
      </w:tblPr>
      <w:tblGrid>
        <w:gridCol w:w="4713"/>
        <w:gridCol w:w="4713"/>
        <w:gridCol w:w="1843"/>
        <w:tblGridChange w:id="0">
          <w:tblGrid>
            <w:gridCol w:w="4713"/>
            <w:gridCol w:w="4713"/>
            <w:gridCol w:w="1843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top"/>
          </w:tcPr>
          <w:bookmarkStart w:colFirst="0" w:colLast="0" w:name="bookmark=kix.5284zxcdtu7t" w:id="30"/>
          <w:bookmarkEnd w:id="30"/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q9cdynq3bpkc" w:id="31"/>
          <w:bookmarkEnd w:id="31"/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kix.36ved5crkkd" w:id="32"/>
          <w:bookmarkEnd w:id="32"/>
          <w:p w:rsidR="00000000" w:rsidDel="00000000" w:rsidP="00000000" w:rsidRDefault="00000000" w:rsidRPr="00000000" w14:paraId="000000A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C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DATA   </w:t>
      </w:r>
      <w:bookmarkStart w:colFirst="0" w:colLast="0" w:name="bookmark=kix.25tarnogv602" w:id="33"/>
      <w:bookmarkEnd w:id="33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  <w:tab/>
        <w:tab/>
        <w:tab/>
        <w:tab/>
      </w:r>
    </w:p>
    <w:p w:rsidR="00000000" w:rsidDel="00000000" w:rsidP="00000000" w:rsidRDefault="00000000" w:rsidRPr="00000000" w14:paraId="000000C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4956" w:firstLine="707.999999999999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FIRME:</w:t>
      </w:r>
    </w:p>
    <w:p w:rsidR="00000000" w:rsidDel="00000000" w:rsidP="00000000" w:rsidRDefault="00000000" w:rsidRPr="00000000" w14:paraId="000000C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L’insegnante di sostegno</w:t>
        <w:tab/>
        <w:t xml:space="preserve">………………………………</w:t>
        <w:tab/>
        <w:t xml:space="preserve">Gruppo USL </w:t>
        <w:tab/>
        <w:tab/>
        <w:t xml:space="preserve">………………………………</w:t>
      </w:r>
    </w:p>
    <w:p w:rsidR="00000000" w:rsidDel="00000000" w:rsidP="00000000" w:rsidRDefault="00000000" w:rsidRPr="00000000" w14:paraId="000000C6">
      <w:pPr>
        <w:spacing w:line="360" w:lineRule="auto"/>
        <w:ind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Insegnanti curricolari</w:t>
        <w:tab/>
        <w:tab/>
        <w:t xml:space="preserve">………………………………</w:t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C7">
      <w:pPr>
        <w:spacing w:line="360" w:lineRule="auto"/>
        <w:ind w:left="2832" w:firstLine="708.000000000000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</w:t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C8">
      <w:pPr>
        <w:spacing w:line="360" w:lineRule="auto"/>
        <w:ind w:left="2832" w:firstLine="708.000000000000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</w:t>
        <w:tab/>
        <w:t xml:space="preserve">Genitori</w:t>
        <w:tab/>
        <w:tab/>
        <w:t xml:space="preserve">………………………………</w:t>
      </w:r>
    </w:p>
    <w:p w:rsidR="00000000" w:rsidDel="00000000" w:rsidP="00000000" w:rsidRDefault="00000000" w:rsidRPr="00000000" w14:paraId="000000C9">
      <w:pPr>
        <w:spacing w:line="360" w:lineRule="auto"/>
        <w:ind w:left="2832" w:firstLine="708.000000000000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………………………………</w:t>
      </w:r>
    </w:p>
    <w:p w:rsidR="00000000" w:rsidDel="00000000" w:rsidP="00000000" w:rsidRDefault="00000000" w:rsidRPr="00000000" w14:paraId="000000CA">
      <w:pPr>
        <w:spacing w:line="360" w:lineRule="auto"/>
        <w:ind w:left="708"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CC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</w:t>
        <w:tab/>
        <w:t xml:space="preserve">………………………………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</w:t>
        <w:tab/>
        <w:t xml:space="preserve">………………………………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</w:t>
        <w:tab/>
        <w:t xml:space="preserve">………………………………       </w:t>
      </w:r>
    </w:p>
    <w:p w:rsidR="00000000" w:rsidDel="00000000" w:rsidP="00000000" w:rsidRDefault="00000000" w:rsidRPr="00000000" w14:paraId="000000CF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</w:t>
        <w:tab/>
        <w:t xml:space="preserve">………………………………                                   </w:t>
      </w:r>
    </w:p>
    <w:p w:rsidR="00000000" w:rsidDel="00000000" w:rsidP="00000000" w:rsidRDefault="00000000" w:rsidRPr="00000000" w14:paraId="000000D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sectPr>
      <w:pgSz w:h="11906" w:w="16838" w:orient="landscape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pcivOQXZ/opE3T90qf6+9Cgig==">CgMxLjAyEGtpeC5zOGx0bWxjMnNkOW4yEGtpeC5ldmtvZDhjbmt1aDYyEGtpeC5oa2c2NWRvbHo1NXMyEGtpeC52MGRqMGYzdGhkNnAyEGtpeC4ycnZwaDR2NTR4cDgyEGtpeC5nZWlxanV6OW05bG8yEGtpeC50OGM2azVrMXpmbTAyD2tpeC5ld3JycmE1dTBzdTIQa2l4LjdjYWJ6bDJ5OXgwNDIQa2l4Lmo2c3NlY3RxOXhrdDIQa2l4LmNxMmo1NHVmZHNmNjIQa2l4LjYxdzZ2OGFkYnQxcTIQa2l4LmR5YmZ4bXpnODIzcDIQa2l4Lno1Ymp0NWRrenY5ejIQa2l4LmIycTB1NDFsczhyNTIQa2l4Lnc0dzVob3g1N2g0bTIQa2l4LmFwYmh1em8zaGNvcTIQa2l4Ljd0aG5zbmNmZWowODIQa2l4LnlqejZ5ZmR5Z2phbzIQa2l4Lml0ZWIxeGN3ODZoNzIQa2l4LmQzNWFzcXVrYmtpeTIQa2l4LjVxaHdod2Y3YXpmdzIQa2l4LnVmdGh3d2xvenl2eTIQa2l4LmZjNGI0NmYyZHZxaTIQa2l4LndyeW8zbGhhaWdlZzIQa2l4LmdkYTFzYWRicGo0dDIQa2l4LjF0aG15ZnNzaHZ4MjIQa2l4LmYwcTZraGxwZzc2MzIQa2l4LnFoeGw0MHJndDh5YTIQa2l4LjdsbWF6bjZucm5hdjIQa2l4LjUyODR6eGNkdHU3dDIQa2l4LnE5Y2R5bnEzYnBrYzIPa2l4LjM2dmVkNWNya2tkMhBraXguMjV0YXJub2d2NjAyOAByITFkSUx0NTg3ZmpHVXRmVTNkUGM5bG5IcWc3b2tTOUV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