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Layout w:type="fixed"/>
        <w:tblLook w:val="0000"/>
      </w:tblPr>
      <w:tblGrid>
        <w:gridCol w:w="3630"/>
        <w:gridCol w:w="8400"/>
        <w:gridCol w:w="3495"/>
        <w:tblGridChange w:id="0">
          <w:tblGrid>
            <w:gridCol w:w="3630"/>
            <w:gridCol w:w="8400"/>
            <w:gridCol w:w="3495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PROPOSTA DI ACQUISTO LIBRI E RIVISTE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1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70"/>
        <w:gridCol w:w="6990"/>
        <w:gridCol w:w="1860"/>
        <w:gridCol w:w="1260"/>
        <w:gridCol w:w="1935"/>
        <w:gridCol w:w="1935"/>
        <w:tblGridChange w:id="0">
          <w:tblGrid>
            <w:gridCol w:w="1470"/>
            <w:gridCol w:w="6990"/>
            <w:gridCol w:w="1860"/>
            <w:gridCol w:w="1260"/>
            <w:gridCol w:w="1935"/>
            <w:gridCol w:w="1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Q.tà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Prezzo unitario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IVA inclusa)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Prezzo totale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(IVA inclusa)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dichiara, sotto la propria responsabilità, che il materiale richiesto è didatticamente valido e che non risulta già acquistato dall’Istituto. </w:t>
      </w:r>
    </w:p>
    <w:p w:rsidR="00000000" w:rsidDel="00000000" w:rsidP="00000000" w:rsidRDefault="00000000" w:rsidRPr="00000000" w14:paraId="0000004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Eventuali annotazioni 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___________________________________________</w:t>
        <w:tab/>
        <w:t xml:space="preserve">                   </w:t>
        <w:tab/>
        <w:t xml:space="preserve"> Firma del docente che propone l’acquisto</w:t>
        <w:tab/>
        <w:t xml:space="preserve">____________________________________________________</w:t>
      </w:r>
    </w:p>
    <w:p w:rsidR="00000000" w:rsidDel="00000000" w:rsidP="00000000" w:rsidRDefault="00000000" w:rsidRPr="00000000" w14:paraId="0000005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5040"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Firma del responsabile biblioteca</w:t>
        <w:tab/>
        <w:tab/>
        <w:t xml:space="preserve">____________________________________________________</w:t>
        <w:tab/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5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VISTO:</w:t>
        <w:tab/>
        <w:t xml:space="preserve">Il Dirigente Scolastico</w:t>
        <w:tab/>
      </w:r>
    </w:p>
    <w:p w:rsidR="00000000" w:rsidDel="00000000" w:rsidP="00000000" w:rsidRDefault="00000000" w:rsidRPr="00000000" w14:paraId="0000005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Acquisizione di preventivo</w:t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Acquisto  </w:t>
        <w:tab/>
        <w:tab/>
      </w:r>
    </w:p>
    <w:sectPr>
      <w:pgSz w:h="11906" w:w="16838" w:orient="landscape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2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X1r+/cnBTaj5KHUgTXdpO3VgQ==">CgMxLjA4AHIhMWh1MnBSQXRYZHVTVVhrNWQ0SXBHWjBBeXV4UkZfLTlp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