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LEGGE 104/1992 art. 33 comma 3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assistenza al parente/affine con disabilità grave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ATA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6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Docente         □ DSGA           □ Ass. Amm.vo        □ Collaboratore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servizio  con   contratto  a   tempo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indeterminato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□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determinato nato a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 xml:space="preserve">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prov. (       )       il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 xml:space="preserve">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                                                                        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3834"/>
          <w:tab w:val="left" w:leader="none" w:pos="9213"/>
          <w:tab w:val="left" w:leader="none" w:pos="9241"/>
          <w:tab w:val="left" w:leader="none" w:pos="9807"/>
        </w:tabs>
        <w:spacing w:line="360" w:lineRule="auto"/>
        <w:ind w:left="115" w:right="116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 H I E D E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4349"/>
          <w:tab w:val="left" w:leader="none" w:pos="5614"/>
          <w:tab w:val="left" w:leader="none" w:pos="7077"/>
          <w:tab w:val="left" w:leader="none" w:pos="9676"/>
        </w:tabs>
        <w:spacing w:line="360" w:lineRule="auto"/>
        <w:ind w:left="115" w:right="167" w:firstLine="0"/>
        <w:jc w:val="both"/>
        <w:rPr>
          <w:rFonts w:ascii="Cambria" w:cs="Cambria" w:eastAsia="Cambria" w:hAnsi="Cambria"/>
          <w:sz w:val="22"/>
          <w:szCs w:val="22"/>
        </w:rPr>
        <w:sectPr>
          <w:pgSz w:h="16838" w:w="11906" w:orient="portrait"/>
          <w:pgMar w:bottom="284" w:top="142" w:left="567" w:right="567" w:header="720" w:footer="720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poter fruire dei permessi previsti dall’art. 33 –comma 3 - della legge 104/1992 per assistere il/la sig.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___________________________________________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(□coniuge □figlio □madre □padre / □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 nato a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  __________________ e residente a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  <w:t xml:space="preserve">____________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via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7" w:line="360" w:lineRule="auto"/>
        <w:ind w:left="-283.46456692913375" w:right="174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sottoscritto, consapevole che le dichiarazioni mendaci, la falsità negli atti e l’uso di atti falsi sono puniti, ai sensi dell’art.76 del D.P.R. n.445/2000, con le sanzioni previste dalla legge penale  e dalle leggi speciali in materia,</w:t>
      </w:r>
    </w:p>
    <w:p w:rsidR="00000000" w:rsidDel="00000000" w:rsidP="00000000" w:rsidRDefault="00000000" w:rsidRPr="00000000" w14:paraId="0000001F">
      <w:pPr>
        <w:pStyle w:val="Heading2"/>
        <w:keepNext w:val="0"/>
        <w:widowControl w:val="0"/>
        <w:spacing w:before="5" w:line="360" w:lineRule="auto"/>
        <w:ind w:left="4028" w:right="4083" w:firstLine="0"/>
        <w:jc w:val="center"/>
        <w:rPr>
          <w:rFonts w:ascii="Cambria" w:cs="Cambria" w:eastAsia="Cambria" w:hAnsi="Cambria"/>
          <w:i w:val="0"/>
          <w:sz w:val="22"/>
          <w:szCs w:val="22"/>
        </w:rPr>
      </w:pPr>
      <w:bookmarkStart w:colFirst="0" w:colLast="0" w:name="_heading=h.3g4ixp8tjluy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DICHIARA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gli altri familiari del parente/affine con disabilità grave sono: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 coniuge/figlio/nipote/______________________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 coniuge/figlio/nipote/______________________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 coniuge/figlio/nipote/______________________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 coniuge/figlio/nipote/______________________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 coniuge/figlio/nipote/______________________</w:t>
      </w:r>
    </w:p>
    <w:p w:rsidR="00000000" w:rsidDel="00000000" w:rsidP="00000000" w:rsidRDefault="00000000" w:rsidRPr="00000000" w14:paraId="00000026">
      <w:pPr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320"/>
        </w:tabs>
        <w:spacing w:line="360" w:lineRule="auto"/>
        <w:ind w:left="319" w:hanging="20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nessun altro familiare beneficia dei permessi o dei riposi per la stessa persona con disabilità grave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320"/>
        </w:tabs>
        <w:spacing w:line="360" w:lineRule="auto"/>
        <w:ind w:left="319" w:hanging="20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essere l’unico figlio/a convivente con il genitore disabile.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320"/>
        </w:tabs>
        <w:spacing w:line="360" w:lineRule="auto"/>
        <w:ind w:left="319" w:hanging="204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il soggetto in situazione di disabilità grave non è ricoverato a tempo pieno;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tabs>
          <w:tab w:val="left" w:leader="none" w:pos="327"/>
        </w:tabs>
        <w:spacing w:line="360" w:lineRule="auto"/>
        <w:ind w:left="115" w:right="169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è consapevole che le agevolazioni sono uno strumento di assistenza del disabile e pertanto il riconoscimento delle stesse comporta la conferma dell’impegno – morale oltre che giuridico- a prestare effettivamente la propria opera di assistenza;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tabs>
          <w:tab w:val="left" w:leader="none" w:pos="265"/>
        </w:tabs>
        <w:spacing w:line="360" w:lineRule="auto"/>
        <w:ind w:left="115" w:right="17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è consapevole che la possibilità di fruire delle agevolazioni comporta un onere per l’amministrazione e un impegno di spesa pubblica che lo Stato e la collettività sopportano per l’effettiva tutela dei disabili;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tabs>
          <w:tab w:val="left" w:leader="none" w:pos="289"/>
        </w:tabs>
        <w:spacing w:line="360" w:lineRule="auto"/>
        <w:ind w:left="115" w:right="174" w:firstLine="0"/>
        <w:jc w:val="both"/>
        <w:rPr>
          <w:rFonts w:ascii="Cambria" w:cs="Cambria" w:eastAsia="Cambria" w:hAnsi="Cambria"/>
        </w:rPr>
        <w:sectPr>
          <w:type w:val="continuous"/>
          <w:pgSz w:h="16838" w:w="11906" w:orient="portrait"/>
          <w:pgMar w:bottom="280" w:top="1040" w:left="1020" w:right="960" w:header="720" w:footer="720"/>
        </w:sect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si impegna a comunicare tempestivamente ogni variazione della situazione di fatto e di diritto da cui consegua la perdita della legittimazione alle agevolazioni (revoca del riconoscimento dello stato di disabilità grave in caso di rivedibilità, ricovero a tempo pieno, decesso).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                                       Firma  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56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56" w:line="360" w:lineRule="auto"/>
        <w:jc w:val="center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DICHIARAZIONE DEL SOGGETTO DISABILE</w:t>
      </w:r>
    </w:p>
    <w:p w:rsidR="00000000" w:rsidDel="00000000" w:rsidP="00000000" w:rsidRDefault="00000000" w:rsidRPr="00000000" w14:paraId="00000033">
      <w:pPr>
        <w:widowControl w:val="0"/>
        <w:spacing w:before="56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56" w:line="360" w:lineRule="auto"/>
        <w:ind w:left="0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6838" w:w="11906" w:orient="portrait"/>
          <w:pgMar w:bottom="284" w:top="142" w:left="567" w:right="567" w:header="720" w:footer="720"/>
        </w:sect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Il sottoscritto _______________________________________________ nato a ________________________________________________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4121"/>
          <w:tab w:val="left" w:leader="none" w:pos="4850"/>
          <w:tab w:val="left" w:leader="none" w:pos="5455"/>
          <w:tab w:val="left" w:leader="none" w:pos="8752"/>
          <w:tab w:val="left" w:leader="none" w:pos="9761"/>
        </w:tabs>
        <w:spacing w:before="149" w:line="360" w:lineRule="auto"/>
        <w:ind w:left="141.73228346456688" w:right="102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prov. (       _)  il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residente a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  <w:t xml:space="preserve">_____________________________________________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prov.________________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via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 consapevole delle sanzioni penali, richiamate dall’art.76 del D.P.R. n.445/2000, per dichiarazioni non veritiere, formazione o uso atti falsi</w:t>
      </w:r>
    </w:p>
    <w:p w:rsidR="00000000" w:rsidDel="00000000" w:rsidP="00000000" w:rsidRDefault="00000000" w:rsidRPr="00000000" w14:paraId="00000036">
      <w:pPr>
        <w:pStyle w:val="Heading2"/>
        <w:keepNext w:val="0"/>
        <w:widowControl w:val="0"/>
        <w:spacing w:before="10" w:line="360" w:lineRule="auto"/>
        <w:ind w:left="4180" w:right="4175" w:firstLine="0"/>
        <w:jc w:val="center"/>
        <w:rPr>
          <w:rFonts w:ascii="Cambria" w:cs="Cambria" w:eastAsia="Cambria" w:hAnsi="Cambria"/>
          <w:i w:val="0"/>
          <w:sz w:val="22"/>
          <w:szCs w:val="22"/>
        </w:rPr>
      </w:pPr>
      <w:bookmarkStart w:colFirst="0" w:colLast="0" w:name="_heading=h.otawfk5orzrp" w:id="1"/>
      <w:bookmarkEnd w:id="1"/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tabs>
          <w:tab w:val="left" w:leader="none" w:pos="476"/>
        </w:tabs>
        <w:spacing w:before="144" w:line="360" w:lineRule="auto"/>
        <w:ind w:left="475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essere in condizioni di disabilità grave accertata con verbale della Commissione ASL di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4010"/>
          <w:tab w:val="left" w:leader="none" w:pos="6969"/>
        </w:tabs>
        <w:spacing w:before="149" w:line="360" w:lineRule="auto"/>
        <w:ind w:left="4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leader="none" w:pos="476"/>
        </w:tabs>
        <w:spacing w:before="149" w:line="360" w:lineRule="auto"/>
        <w:ind w:left="475" w:right="11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(in  alternativa)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 essere  in  condizione  di  disabilità  il  cui  stato  di  gravità  è  in  corso  di accertamento;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leader="none" w:pos="476"/>
        </w:tabs>
        <w:spacing w:before="5" w:line="360" w:lineRule="auto"/>
        <w:ind w:left="475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essere ricoverato a tempo pieno;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476"/>
        </w:tabs>
        <w:spacing w:before="149" w:line="360" w:lineRule="auto"/>
        <w:ind w:left="475" w:right="11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 prestare attività lavorativa e di beneficiare delle agevolazioni previste dalla Legge 104/92 per se stesso;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tabs>
          <w:tab w:val="left" w:leader="none" w:pos="476"/>
        </w:tabs>
        <w:spacing w:before="5" w:line="360" w:lineRule="auto"/>
        <w:ind w:left="475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(in alternativa)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prestare attività lavorativa;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leader="none" w:pos="476"/>
          <w:tab w:val="left" w:leader="none" w:pos="3031"/>
          <w:tab w:val="left" w:leader="none" w:pos="9676"/>
        </w:tabs>
        <w:spacing w:before="149" w:line="360" w:lineRule="auto"/>
        <w:ind w:left="475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essere parente di___________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grado del richiedente in quanto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leader="none" w:pos="476"/>
          <w:tab w:val="left" w:leader="none" w:pos="9134"/>
        </w:tabs>
        <w:spacing w:before="149" w:line="360" w:lineRule="auto"/>
        <w:ind w:left="475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voler essere assistito soltanto dal sig.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5690"/>
          <w:tab w:val="left" w:leader="none" w:pos="6975"/>
          <w:tab w:val="left" w:leader="none" w:pos="9744"/>
        </w:tabs>
        <w:spacing w:before="149" w:line="360" w:lineRule="auto"/>
        <w:ind w:left="4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4723"/>
        </w:tabs>
        <w:spacing w:before="149" w:line="360" w:lineRule="auto"/>
        <w:ind w:left="11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C.F.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 residente in _____________________________________________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4723"/>
        </w:tabs>
        <w:spacing w:before="149" w:line="360" w:lineRule="auto"/>
        <w:ind w:left="11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4723"/>
        </w:tabs>
        <w:spacing w:before="149" w:line="360" w:lineRule="auto"/>
        <w:ind w:left="11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824"/>
        </w:tabs>
        <w:spacing w:before="5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_____________________________________                                 Firma _________________________________________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824"/>
        </w:tabs>
        <w:spacing w:before="5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824"/>
        </w:tabs>
        <w:spacing w:before="5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824"/>
        </w:tabs>
        <w:spacing w:before="5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824"/>
        </w:tabs>
        <w:spacing w:before="5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9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Allegati: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tabs>
          <w:tab w:val="left" w:leader="none" w:pos="824"/>
        </w:tabs>
        <w:spacing w:before="5" w:line="360" w:lineRule="auto"/>
        <w:ind w:left="115" w:right="8.740157480316384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copia del verbale della apposita Commissione Medica attestante lo stato disabilità grave ai sensi dell’art.3 –comma 3- della Legge 104/1992;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tabs>
          <w:tab w:val="left" w:leader="none" w:pos="824"/>
        </w:tabs>
        <w:spacing w:line="360" w:lineRule="auto"/>
        <w:ind w:left="823" w:hanging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fotocopia carta di identità e codice fiscale propria e della persona in situazione di disabilità grave;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tabs>
          <w:tab w:val="left" w:leader="none" w:pos="824"/>
        </w:tabs>
        <w:spacing w:before="5" w:line="360" w:lineRule="auto"/>
        <w:ind w:left="823" w:hanging="70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dichiarazioni del disabile e/o dei parenti corredate da documenti di riconoscimento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4723"/>
        </w:tabs>
        <w:spacing w:before="149" w:line="360" w:lineRule="auto"/>
        <w:ind w:left="11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104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319" w:hanging="20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80" w:hanging="204"/>
      </w:pPr>
      <w:rPr/>
    </w:lvl>
    <w:lvl w:ilvl="2">
      <w:start w:val="1"/>
      <w:numFmt w:val="bullet"/>
      <w:lvlText w:val="•"/>
      <w:lvlJc w:val="left"/>
      <w:pPr>
        <w:ind w:left="2241" w:hanging="204"/>
      </w:pPr>
      <w:rPr/>
    </w:lvl>
    <w:lvl w:ilvl="3">
      <w:start w:val="1"/>
      <w:numFmt w:val="bullet"/>
      <w:lvlText w:val="•"/>
      <w:lvlJc w:val="left"/>
      <w:pPr>
        <w:ind w:left="3201" w:hanging="203.99999999999955"/>
      </w:pPr>
      <w:rPr/>
    </w:lvl>
    <w:lvl w:ilvl="4">
      <w:start w:val="1"/>
      <w:numFmt w:val="bullet"/>
      <w:lvlText w:val="•"/>
      <w:lvlJc w:val="left"/>
      <w:pPr>
        <w:ind w:left="4162" w:hanging="204"/>
      </w:pPr>
      <w:rPr/>
    </w:lvl>
    <w:lvl w:ilvl="5">
      <w:start w:val="1"/>
      <w:numFmt w:val="bullet"/>
      <w:lvlText w:val="•"/>
      <w:lvlJc w:val="left"/>
      <w:pPr>
        <w:ind w:left="5123" w:hanging="204"/>
      </w:pPr>
      <w:rPr/>
    </w:lvl>
    <w:lvl w:ilvl="6">
      <w:start w:val="1"/>
      <w:numFmt w:val="bullet"/>
      <w:lvlText w:val="•"/>
      <w:lvlJc w:val="left"/>
      <w:pPr>
        <w:ind w:left="6083" w:hanging="204"/>
      </w:pPr>
      <w:rPr/>
    </w:lvl>
    <w:lvl w:ilvl="7">
      <w:start w:val="1"/>
      <w:numFmt w:val="bullet"/>
      <w:lvlText w:val="•"/>
      <w:lvlJc w:val="left"/>
      <w:pPr>
        <w:ind w:left="7044" w:hanging="204"/>
      </w:pPr>
      <w:rPr/>
    </w:lvl>
    <w:lvl w:ilvl="8">
      <w:start w:val="1"/>
      <w:numFmt w:val="bullet"/>
      <w:lvlText w:val="•"/>
      <w:lvlJc w:val="left"/>
      <w:pPr>
        <w:ind w:left="8005" w:hanging="204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47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14" w:hanging="360"/>
      </w:pPr>
      <w:rPr/>
    </w:lvl>
    <w:lvl w:ilvl="2">
      <w:start w:val="1"/>
      <w:numFmt w:val="bullet"/>
      <w:lvlText w:val="•"/>
      <w:lvlJc w:val="left"/>
      <w:pPr>
        <w:ind w:left="2353" w:hanging="360"/>
      </w:pPr>
      <w:rPr/>
    </w:lvl>
    <w:lvl w:ilvl="3">
      <w:start w:val="1"/>
      <w:numFmt w:val="bullet"/>
      <w:lvlText w:val="•"/>
      <w:lvlJc w:val="left"/>
      <w:pPr>
        <w:ind w:left="3292" w:hanging="360"/>
      </w:pPr>
      <w:rPr/>
    </w:lvl>
    <w:lvl w:ilvl="4">
      <w:start w:val="1"/>
      <w:numFmt w:val="bullet"/>
      <w:lvlText w:val="•"/>
      <w:lvlJc w:val="left"/>
      <w:pPr>
        <w:ind w:left="4231" w:hanging="360"/>
      </w:pPr>
      <w:rPr/>
    </w:lvl>
    <w:lvl w:ilvl="5">
      <w:start w:val="1"/>
      <w:numFmt w:val="bullet"/>
      <w:lvlText w:val="•"/>
      <w:lvlJc w:val="left"/>
      <w:pPr>
        <w:ind w:left="5171" w:hanging="360"/>
      </w:pPr>
      <w:rPr/>
    </w:lvl>
    <w:lvl w:ilvl="6">
      <w:start w:val="1"/>
      <w:numFmt w:val="bullet"/>
      <w:lvlText w:val="•"/>
      <w:lvlJc w:val="left"/>
      <w:pPr>
        <w:ind w:left="6110" w:hanging="360"/>
      </w:pPr>
      <w:rPr/>
    </w:lvl>
    <w:lvl w:ilvl="7">
      <w:start w:val="1"/>
      <w:numFmt w:val="bullet"/>
      <w:lvlText w:val="•"/>
      <w:lvlJc w:val="left"/>
      <w:pPr>
        <w:ind w:left="7049" w:hanging="360"/>
      </w:pPr>
      <w:rPr/>
    </w:lvl>
    <w:lvl w:ilvl="8">
      <w:start w:val="1"/>
      <w:numFmt w:val="bullet"/>
      <w:lvlText w:val="•"/>
      <w:lvlJc w:val="left"/>
      <w:pPr>
        <w:ind w:left="7988" w:hanging="360"/>
      </w:pPr>
      <w:rPr/>
    </w:lvl>
  </w:abstractNum>
  <w:abstractNum w:abstractNumId="3"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15" w:hanging="212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096" w:hanging="212.0000000000001"/>
      </w:pPr>
      <w:rPr/>
    </w:lvl>
    <w:lvl w:ilvl="2">
      <w:start w:val="1"/>
      <w:numFmt w:val="bullet"/>
      <w:lvlText w:val="•"/>
      <w:lvlJc w:val="left"/>
      <w:pPr>
        <w:ind w:left="2077" w:hanging="212"/>
      </w:pPr>
      <w:rPr/>
    </w:lvl>
    <w:lvl w:ilvl="3">
      <w:start w:val="1"/>
      <w:numFmt w:val="bullet"/>
      <w:lvlText w:val="•"/>
      <w:lvlJc w:val="left"/>
      <w:pPr>
        <w:ind w:left="3058" w:hanging="212"/>
      </w:pPr>
      <w:rPr/>
    </w:lvl>
    <w:lvl w:ilvl="4">
      <w:start w:val="1"/>
      <w:numFmt w:val="bullet"/>
      <w:lvlText w:val="•"/>
      <w:lvlJc w:val="left"/>
      <w:pPr>
        <w:ind w:left="4039" w:hanging="212"/>
      </w:pPr>
      <w:rPr/>
    </w:lvl>
    <w:lvl w:ilvl="5">
      <w:start w:val="1"/>
      <w:numFmt w:val="bullet"/>
      <w:lvlText w:val="•"/>
      <w:lvlJc w:val="left"/>
      <w:pPr>
        <w:ind w:left="5021" w:hanging="212"/>
      </w:pPr>
      <w:rPr/>
    </w:lvl>
    <w:lvl w:ilvl="6">
      <w:start w:val="1"/>
      <w:numFmt w:val="bullet"/>
      <w:lvlText w:val="•"/>
      <w:lvlJc w:val="left"/>
      <w:pPr>
        <w:ind w:left="6002" w:hanging="212"/>
      </w:pPr>
      <w:rPr/>
    </w:lvl>
    <w:lvl w:ilvl="7">
      <w:start w:val="1"/>
      <w:numFmt w:val="bullet"/>
      <w:lvlText w:val="•"/>
      <w:lvlJc w:val="left"/>
      <w:pPr>
        <w:ind w:left="6983" w:hanging="212.0000000000009"/>
      </w:pPr>
      <w:rPr/>
    </w:lvl>
    <w:lvl w:ilvl="8">
      <w:start w:val="1"/>
      <w:numFmt w:val="bullet"/>
      <w:lvlText w:val="•"/>
      <w:lvlJc w:val="left"/>
      <w:pPr>
        <w:ind w:left="7964" w:hanging="212.0000000000009"/>
      </w:pPr>
      <w:rPr/>
    </w:lvl>
  </w:abstractNum>
  <w:abstractNum w:abstractNumId="5">
    <w:lvl w:ilvl="0">
      <w:start w:val="1"/>
      <w:numFmt w:val="bullet"/>
      <w:lvlText w:val="□"/>
      <w:lvlJc w:val="left"/>
      <w:pPr>
        <w:ind w:left="115" w:hanging="708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096" w:hanging="708"/>
      </w:pPr>
      <w:rPr/>
    </w:lvl>
    <w:lvl w:ilvl="2">
      <w:start w:val="1"/>
      <w:numFmt w:val="bullet"/>
      <w:lvlText w:val="•"/>
      <w:lvlJc w:val="left"/>
      <w:pPr>
        <w:ind w:left="2077" w:hanging="708.0000000000002"/>
      </w:pPr>
      <w:rPr/>
    </w:lvl>
    <w:lvl w:ilvl="3">
      <w:start w:val="1"/>
      <w:numFmt w:val="bullet"/>
      <w:lvlText w:val="•"/>
      <w:lvlJc w:val="left"/>
      <w:pPr>
        <w:ind w:left="3058" w:hanging="708"/>
      </w:pPr>
      <w:rPr/>
    </w:lvl>
    <w:lvl w:ilvl="4">
      <w:start w:val="1"/>
      <w:numFmt w:val="bullet"/>
      <w:lvlText w:val="•"/>
      <w:lvlJc w:val="left"/>
      <w:pPr>
        <w:ind w:left="4039" w:hanging="708.0000000000005"/>
      </w:pPr>
      <w:rPr/>
    </w:lvl>
    <w:lvl w:ilvl="5">
      <w:start w:val="1"/>
      <w:numFmt w:val="bullet"/>
      <w:lvlText w:val="•"/>
      <w:lvlJc w:val="left"/>
      <w:pPr>
        <w:ind w:left="5021" w:hanging="708"/>
      </w:pPr>
      <w:rPr/>
    </w:lvl>
    <w:lvl w:ilvl="6">
      <w:start w:val="1"/>
      <w:numFmt w:val="bullet"/>
      <w:lvlText w:val="•"/>
      <w:lvlJc w:val="left"/>
      <w:pPr>
        <w:ind w:left="6002" w:hanging="707.9999999999991"/>
      </w:pPr>
      <w:rPr/>
    </w:lvl>
    <w:lvl w:ilvl="7">
      <w:start w:val="1"/>
      <w:numFmt w:val="bullet"/>
      <w:lvlText w:val="•"/>
      <w:lvlJc w:val="left"/>
      <w:pPr>
        <w:ind w:left="6983" w:hanging="708"/>
      </w:pPr>
      <w:rPr/>
    </w:lvl>
    <w:lvl w:ilvl="8">
      <w:start w:val="1"/>
      <w:numFmt w:val="bullet"/>
      <w:lvlText w:val="•"/>
      <w:lvlJc w:val="left"/>
      <w:pPr>
        <w:ind w:left="7964" w:hanging="70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nG3VN4wJO2TJuD4Wr/JYdSAHA==">CgMxLjAyDmguM2c0aXhwOHRqbHV5Mg5oLm90YXdmazVvcnpycDgAciExYXBJWXF1TG1kNUVYUTVXdHdtQkpWVmZLbzY4MTRlMnU=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